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63" w:rsidRPr="00853B63" w:rsidRDefault="00853B63" w:rsidP="00853B63">
      <w:pPr>
        <w:rPr>
          <w:b/>
        </w:rPr>
      </w:pPr>
      <w:r>
        <w:rPr>
          <w:b/>
        </w:rPr>
        <w:t>Shell Tube - Specs</w:t>
      </w:r>
      <w:bookmarkStart w:id="0" w:name="_GoBack"/>
      <w:bookmarkEnd w:id="0"/>
    </w:p>
    <w:p w:rsidR="00853B63" w:rsidRPr="00820F05" w:rsidRDefault="00853B63" w:rsidP="00853B63">
      <w:pPr>
        <w:pStyle w:val="ListParagraph"/>
      </w:pPr>
      <w:r w:rsidRPr="00820F05">
        <w:t xml:space="preserve">Audio and </w:t>
      </w:r>
      <w:proofErr w:type="spellStart"/>
      <w:r w:rsidRPr="00820F05">
        <w:t>video</w:t>
      </w:r>
      <w:proofErr w:type="spellEnd"/>
      <w:r w:rsidRPr="00820F05">
        <w:t xml:space="preserve"> media files are </w:t>
      </w:r>
      <w:proofErr w:type="spellStart"/>
      <w:r w:rsidRPr="00820F05">
        <w:t>played</w:t>
      </w:r>
      <w:proofErr w:type="spellEnd"/>
      <w:r w:rsidRPr="00820F05">
        <w:t xml:space="preserve"> </w:t>
      </w:r>
      <w:proofErr w:type="spellStart"/>
      <w:r w:rsidRPr="00820F05">
        <w:t>through</w:t>
      </w:r>
      <w:proofErr w:type="spellEnd"/>
      <w:r w:rsidRPr="00820F05">
        <w:t xml:space="preserve"> a HTML5 Player. </w:t>
      </w:r>
    </w:p>
    <w:p w:rsidR="00853B63" w:rsidRPr="00820F05" w:rsidRDefault="00853B63" w:rsidP="00853B63">
      <w:pPr>
        <w:pStyle w:val="ListParagraph"/>
      </w:pPr>
      <w:r w:rsidRPr="00820F05">
        <w:t xml:space="preserve">Shell Tube </w:t>
      </w:r>
      <w:proofErr w:type="spellStart"/>
      <w:r w:rsidRPr="00820F05">
        <w:t>player</w:t>
      </w:r>
      <w:proofErr w:type="spellEnd"/>
      <w:r w:rsidRPr="00820F05">
        <w:t xml:space="preserve"> supports files </w:t>
      </w:r>
      <w:proofErr w:type="spellStart"/>
      <w:r w:rsidRPr="00820F05">
        <w:t>with</w:t>
      </w:r>
      <w:proofErr w:type="spellEnd"/>
      <w:r w:rsidRPr="00820F05">
        <w:t xml:space="preserve"> </w:t>
      </w:r>
      <w:proofErr w:type="spellStart"/>
      <w:r w:rsidRPr="00820F05">
        <w:t>following</w:t>
      </w:r>
      <w:proofErr w:type="spellEnd"/>
      <w:r w:rsidRPr="00820F05">
        <w:t xml:space="preserve"> </w:t>
      </w:r>
      <w:proofErr w:type="spellStart"/>
      <w:r w:rsidRPr="00820F05">
        <w:t>properties</w:t>
      </w:r>
      <w:proofErr w:type="spellEnd"/>
      <w:r w:rsidRPr="00820F05">
        <w:t>:</w:t>
      </w:r>
    </w:p>
    <w:p w:rsidR="00853B63" w:rsidRPr="00820F05" w:rsidRDefault="00853B63" w:rsidP="00853B63">
      <w:pPr>
        <w:pStyle w:val="ListParagraph"/>
        <w:numPr>
          <w:ilvl w:val="0"/>
          <w:numId w:val="2"/>
        </w:numPr>
      </w:pPr>
      <w:proofErr w:type="spellStart"/>
      <w:r w:rsidRPr="00820F05">
        <w:t>Video</w:t>
      </w:r>
      <w:proofErr w:type="spellEnd"/>
      <w:r w:rsidRPr="00820F05">
        <w:t>: .MP4</w:t>
      </w:r>
    </w:p>
    <w:p w:rsidR="00853B63" w:rsidRPr="00820F05" w:rsidRDefault="00853B63" w:rsidP="00853B63">
      <w:pPr>
        <w:pStyle w:val="ListParagraph"/>
        <w:numPr>
          <w:ilvl w:val="0"/>
          <w:numId w:val="2"/>
        </w:numPr>
      </w:pPr>
      <w:r w:rsidRPr="00820F05">
        <w:t>Audio: .WMA</w:t>
      </w:r>
    </w:p>
    <w:p w:rsidR="00853B63" w:rsidRPr="00820F05" w:rsidRDefault="00853B63" w:rsidP="00853B63">
      <w:pPr>
        <w:pStyle w:val="ListParagraph"/>
        <w:numPr>
          <w:ilvl w:val="0"/>
          <w:numId w:val="2"/>
        </w:numPr>
      </w:pPr>
      <w:proofErr w:type="spellStart"/>
      <w:r w:rsidRPr="00820F05">
        <w:t>Video</w:t>
      </w:r>
      <w:proofErr w:type="spellEnd"/>
      <w:r w:rsidRPr="00820F05">
        <w:t xml:space="preserve"> Codec: H-264-MPEG-4 AVC</w:t>
      </w:r>
    </w:p>
    <w:p w:rsidR="00853B63" w:rsidRPr="00820F05" w:rsidRDefault="00853B63" w:rsidP="00853B63">
      <w:pPr>
        <w:pStyle w:val="ListParagraph"/>
        <w:numPr>
          <w:ilvl w:val="0"/>
          <w:numId w:val="2"/>
        </w:numPr>
      </w:pPr>
      <w:r w:rsidRPr="00820F05">
        <w:t>Audio Codec: MPEG AAC Audio (mp4a)</w:t>
      </w:r>
    </w:p>
    <w:p w:rsidR="00853B63" w:rsidRDefault="00853B63" w:rsidP="00853B63">
      <w:pPr>
        <w:pStyle w:val="ListParagraph"/>
        <w:numPr>
          <w:ilvl w:val="0"/>
          <w:numId w:val="2"/>
        </w:numPr>
      </w:pPr>
      <w:r>
        <w:t>Maximum file size: 100 MB</w:t>
      </w:r>
    </w:p>
    <w:p w:rsidR="00853B63" w:rsidRPr="00D44E4B" w:rsidRDefault="00853B63" w:rsidP="00853B63">
      <w:pPr>
        <w:pStyle w:val="NormalWeb"/>
        <w:ind w:left="720"/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  <w:r w:rsidRPr="00D44E4B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>Recommended Settings</w:t>
      </w:r>
    </w:p>
    <w:p w:rsidR="00853B63" w:rsidRPr="00D44E4B" w:rsidRDefault="00853B63" w:rsidP="00853B63">
      <w:pPr>
        <w:pStyle w:val="NormalWeb"/>
        <w:ind w:left="1080"/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  <w:r w:rsidRPr="00D44E4B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>Video</w:t>
      </w:r>
    </w:p>
    <w:p w:rsidR="00853B63" w:rsidRPr="00D44E4B" w:rsidRDefault="00853B63" w:rsidP="00853B63">
      <w:pPr>
        <w:pStyle w:val="ListParagraph"/>
        <w:numPr>
          <w:ilvl w:val="0"/>
          <w:numId w:val="2"/>
        </w:numPr>
      </w:pPr>
      <w:proofErr w:type="spellStart"/>
      <w:r w:rsidRPr="00D44E4B">
        <w:t>Video</w:t>
      </w:r>
      <w:proofErr w:type="spellEnd"/>
      <w:r w:rsidRPr="00D44E4B">
        <w:t xml:space="preserve"> </w:t>
      </w:r>
      <w:proofErr w:type="spellStart"/>
      <w:r w:rsidRPr="00D44E4B">
        <w:t>Resolution</w:t>
      </w:r>
      <w:proofErr w:type="spellEnd"/>
      <w:r w:rsidRPr="00D44E4B">
        <w:t xml:space="preserve">: 1024*576 </w:t>
      </w:r>
    </w:p>
    <w:p w:rsidR="00853B63" w:rsidRPr="00D44E4B" w:rsidRDefault="00853B63" w:rsidP="00853B63">
      <w:pPr>
        <w:pStyle w:val="ListParagraph"/>
        <w:numPr>
          <w:ilvl w:val="0"/>
          <w:numId w:val="2"/>
        </w:numPr>
      </w:pPr>
      <w:r w:rsidRPr="00D44E4B">
        <w:t>Data rate: 1967kbps (</w:t>
      </w:r>
      <w:proofErr w:type="spellStart"/>
      <w:r w:rsidRPr="00D44E4B">
        <w:t>approx</w:t>
      </w:r>
      <w:proofErr w:type="spellEnd"/>
      <w:r w:rsidRPr="00D44E4B">
        <w:t xml:space="preserve">.) </w:t>
      </w:r>
    </w:p>
    <w:p w:rsidR="00853B63" w:rsidRPr="00D44E4B" w:rsidRDefault="00853B63" w:rsidP="00853B63">
      <w:pPr>
        <w:pStyle w:val="ListParagraph"/>
        <w:numPr>
          <w:ilvl w:val="0"/>
          <w:numId w:val="2"/>
        </w:numPr>
      </w:pPr>
      <w:r w:rsidRPr="00D44E4B">
        <w:t xml:space="preserve">Total </w:t>
      </w:r>
      <w:proofErr w:type="spellStart"/>
      <w:r w:rsidRPr="00D44E4B">
        <w:t>bitrate</w:t>
      </w:r>
      <w:proofErr w:type="spellEnd"/>
      <w:r w:rsidRPr="00D44E4B">
        <w:t xml:space="preserve">: </w:t>
      </w:r>
      <w:proofErr w:type="gramStart"/>
      <w:r w:rsidRPr="00D44E4B">
        <w:t>2094kbps(</w:t>
      </w:r>
      <w:proofErr w:type="spellStart"/>
      <w:proofErr w:type="gramEnd"/>
      <w:r w:rsidRPr="00D44E4B">
        <w:t>approx</w:t>
      </w:r>
      <w:proofErr w:type="spellEnd"/>
      <w:r w:rsidRPr="00D44E4B">
        <w:t xml:space="preserve">.) </w:t>
      </w:r>
    </w:p>
    <w:p w:rsidR="00853B63" w:rsidRPr="00D44E4B" w:rsidRDefault="00853B63" w:rsidP="00853B63">
      <w:pPr>
        <w:pStyle w:val="ListParagraph"/>
        <w:numPr>
          <w:ilvl w:val="0"/>
          <w:numId w:val="2"/>
        </w:numPr>
      </w:pPr>
      <w:r w:rsidRPr="00D44E4B">
        <w:t xml:space="preserve">Frame rate: 25 frames/second </w:t>
      </w:r>
    </w:p>
    <w:p w:rsidR="00853B63" w:rsidRPr="00D44E4B" w:rsidRDefault="00853B63" w:rsidP="00853B63">
      <w:pPr>
        <w:pStyle w:val="ListParagraph"/>
        <w:numPr>
          <w:ilvl w:val="0"/>
          <w:numId w:val="2"/>
        </w:numPr>
      </w:pPr>
      <w:proofErr w:type="spellStart"/>
      <w:r w:rsidRPr="00D44E4B">
        <w:t>Video</w:t>
      </w:r>
      <w:proofErr w:type="spellEnd"/>
      <w:r w:rsidRPr="00D44E4B">
        <w:t xml:space="preserve"> Codec : H-x264 </w:t>
      </w:r>
    </w:p>
    <w:p w:rsidR="00853B63" w:rsidRPr="00D44E4B" w:rsidRDefault="00853B63" w:rsidP="00853B63">
      <w:pPr>
        <w:pStyle w:val="ListParagraph"/>
        <w:numPr>
          <w:ilvl w:val="0"/>
          <w:numId w:val="2"/>
        </w:numPr>
      </w:pPr>
      <w:proofErr w:type="spellStart"/>
      <w:r w:rsidRPr="00D44E4B">
        <w:t>Decoded</w:t>
      </w:r>
      <w:proofErr w:type="spellEnd"/>
      <w:r w:rsidRPr="00D44E4B">
        <w:t xml:space="preserve"> Format: </w:t>
      </w:r>
      <w:proofErr w:type="spellStart"/>
      <w:r w:rsidRPr="00D44E4B">
        <w:t>Planar</w:t>
      </w:r>
      <w:proofErr w:type="spellEnd"/>
      <w:r w:rsidRPr="00D44E4B">
        <w:t xml:space="preserve"> 4:2:0 YUV </w:t>
      </w:r>
    </w:p>
    <w:p w:rsidR="00853B63" w:rsidRPr="00D44E4B" w:rsidRDefault="00853B63" w:rsidP="00853B63">
      <w:pPr>
        <w:pStyle w:val="ListParagraph"/>
        <w:numPr>
          <w:ilvl w:val="0"/>
          <w:numId w:val="2"/>
        </w:numPr>
      </w:pPr>
      <w:proofErr w:type="spellStart"/>
      <w:r w:rsidRPr="00D44E4B">
        <w:t>Video</w:t>
      </w:r>
      <w:proofErr w:type="spellEnd"/>
      <w:r w:rsidRPr="00D44E4B">
        <w:t xml:space="preserve"> </w:t>
      </w:r>
      <w:proofErr w:type="spellStart"/>
      <w:r w:rsidRPr="00D44E4B">
        <w:t>should</w:t>
      </w:r>
      <w:proofErr w:type="spellEnd"/>
      <w:r w:rsidRPr="00D44E4B">
        <w:t xml:space="preserve"> </w:t>
      </w:r>
      <w:proofErr w:type="spellStart"/>
      <w:r w:rsidRPr="00D44E4B">
        <w:t>be</w:t>
      </w:r>
      <w:proofErr w:type="spellEnd"/>
      <w:r w:rsidRPr="00D44E4B">
        <w:t xml:space="preserve"> set in Web </w:t>
      </w:r>
      <w:proofErr w:type="spellStart"/>
      <w:r w:rsidRPr="00D44E4B">
        <w:t>Optimised</w:t>
      </w:r>
      <w:proofErr w:type="spellEnd"/>
      <w:r w:rsidRPr="00D44E4B">
        <w:t xml:space="preserve"> mode i.e. "</w:t>
      </w:r>
      <w:proofErr w:type="spellStart"/>
      <w:r w:rsidRPr="00D44E4B">
        <w:t>FastStart</w:t>
      </w:r>
      <w:proofErr w:type="spellEnd"/>
      <w:r w:rsidRPr="00D44E4B">
        <w:t xml:space="preserve">" option for the </w:t>
      </w:r>
      <w:proofErr w:type="spellStart"/>
      <w:r w:rsidRPr="00D44E4B">
        <w:t>video</w:t>
      </w:r>
      <w:proofErr w:type="spellEnd"/>
      <w:r w:rsidRPr="00D44E4B">
        <w:t xml:space="preserve"> </w:t>
      </w:r>
      <w:proofErr w:type="spellStart"/>
      <w:r w:rsidRPr="00D44E4B">
        <w:t>should</w:t>
      </w:r>
      <w:proofErr w:type="spellEnd"/>
      <w:r w:rsidRPr="00D44E4B">
        <w:t xml:space="preserve"> </w:t>
      </w:r>
      <w:proofErr w:type="spellStart"/>
      <w:r w:rsidRPr="00D44E4B">
        <w:t>be</w:t>
      </w:r>
      <w:proofErr w:type="spellEnd"/>
      <w:r w:rsidRPr="00D44E4B">
        <w:t xml:space="preserve"> </w:t>
      </w:r>
      <w:proofErr w:type="spellStart"/>
      <w:r w:rsidRPr="00D44E4B">
        <w:t>enabled</w:t>
      </w:r>
      <w:proofErr w:type="spellEnd"/>
      <w:r w:rsidRPr="00D44E4B">
        <w:t xml:space="preserve"> ***</w:t>
      </w:r>
    </w:p>
    <w:p w:rsidR="00853B63" w:rsidRPr="00D44E4B" w:rsidRDefault="00853B63" w:rsidP="00853B63">
      <w:pPr>
        <w:pStyle w:val="NormalWeb"/>
        <w:ind w:left="1080"/>
        <w:rPr>
          <w:rFonts w:asciiTheme="minorHAnsi" w:eastAsiaTheme="minorHAnsi" w:hAnsiTheme="minorHAnsi" w:cstheme="minorBidi"/>
          <w:b/>
          <w:sz w:val="22"/>
          <w:szCs w:val="22"/>
          <w:lang w:val="en-CA"/>
        </w:rPr>
      </w:pPr>
      <w:r w:rsidRPr="00D44E4B">
        <w:rPr>
          <w:rFonts w:asciiTheme="minorHAnsi" w:eastAsiaTheme="minorHAnsi" w:hAnsiTheme="minorHAnsi" w:cstheme="minorBidi"/>
          <w:b/>
          <w:sz w:val="22"/>
          <w:szCs w:val="22"/>
          <w:lang w:val="en-CA"/>
        </w:rPr>
        <w:t>Audio</w:t>
      </w:r>
    </w:p>
    <w:p w:rsidR="00853B63" w:rsidRPr="00D44E4B" w:rsidRDefault="00853B63" w:rsidP="00853B63">
      <w:pPr>
        <w:pStyle w:val="ListParagraph"/>
        <w:numPr>
          <w:ilvl w:val="0"/>
          <w:numId w:val="2"/>
        </w:numPr>
      </w:pPr>
      <w:r w:rsidRPr="00D44E4B">
        <w:t xml:space="preserve">Bit rate: 129kbps/126kbps/128kbps </w:t>
      </w:r>
    </w:p>
    <w:p w:rsidR="00853B63" w:rsidRPr="00D44E4B" w:rsidRDefault="00853B63" w:rsidP="00853B63">
      <w:pPr>
        <w:pStyle w:val="ListParagraph"/>
        <w:numPr>
          <w:ilvl w:val="0"/>
          <w:numId w:val="2"/>
        </w:numPr>
      </w:pPr>
      <w:r w:rsidRPr="00D44E4B">
        <w:t xml:space="preserve">Codec: MPEG AAC </w:t>
      </w:r>
      <w:proofErr w:type="gramStart"/>
      <w:r w:rsidRPr="00D44E4B">
        <w:t>audio(</w:t>
      </w:r>
      <w:proofErr w:type="gramEnd"/>
      <w:r w:rsidRPr="00D44E4B">
        <w:t xml:space="preserve">mp4a) </w:t>
      </w:r>
    </w:p>
    <w:p w:rsidR="00853B63" w:rsidRPr="00D44E4B" w:rsidRDefault="00853B63" w:rsidP="00853B63">
      <w:pPr>
        <w:pStyle w:val="ListParagraph"/>
        <w:numPr>
          <w:ilvl w:val="0"/>
          <w:numId w:val="2"/>
        </w:numPr>
      </w:pPr>
      <w:proofErr w:type="spellStart"/>
      <w:r w:rsidRPr="00D44E4B">
        <w:t>Sample</w:t>
      </w:r>
      <w:proofErr w:type="spellEnd"/>
      <w:r w:rsidRPr="00D44E4B">
        <w:t xml:space="preserve"> rate:44100 Hz​</w:t>
      </w:r>
    </w:p>
    <w:p w:rsidR="00853B63" w:rsidRDefault="00853B63" w:rsidP="00853B63">
      <w:pPr>
        <w:pStyle w:val="NormalWeb"/>
        <w:rPr>
          <w:rFonts w:ascii="Verdana" w:hAnsi="Verdana" w:cs="Tahoma"/>
          <w:color w:val="000000"/>
          <w:sz w:val="17"/>
          <w:szCs w:val="17"/>
        </w:rPr>
      </w:pPr>
      <w:r>
        <w:rPr>
          <w:rFonts w:ascii="Verdana" w:hAnsi="Verdana" w:cs="Tahoma"/>
          <w:color w:val="000000"/>
          <w:sz w:val="17"/>
          <w:szCs w:val="17"/>
        </w:rPr>
        <w:t>* Files with other formats may not be stored in Shell Tube and will be deleted.</w:t>
      </w:r>
    </w:p>
    <w:p w:rsidR="00853B63" w:rsidRDefault="00853B63" w:rsidP="00853B63">
      <w:pPr>
        <w:pStyle w:val="NormalWeb"/>
        <w:rPr>
          <w:rFonts w:ascii="Verdana" w:hAnsi="Verdana" w:cs="Tahoma"/>
          <w:color w:val="000000"/>
          <w:sz w:val="17"/>
          <w:szCs w:val="17"/>
        </w:rPr>
      </w:pPr>
      <w:r>
        <w:rPr>
          <w:rFonts w:ascii="Verdana" w:hAnsi="Verdana" w:cs="Tahoma"/>
          <w:color w:val="000000"/>
          <w:sz w:val="17"/>
          <w:szCs w:val="17"/>
        </w:rPr>
        <w:t xml:space="preserve">** The video/audio file limit is 100 </w:t>
      </w:r>
      <w:proofErr w:type="spellStart"/>
      <w:r>
        <w:rPr>
          <w:rFonts w:ascii="Verdana" w:hAnsi="Verdana" w:cs="Tahoma"/>
          <w:color w:val="000000"/>
          <w:sz w:val="17"/>
          <w:szCs w:val="17"/>
        </w:rPr>
        <w:t>mb</w:t>
      </w:r>
      <w:proofErr w:type="spellEnd"/>
      <w:r>
        <w:rPr>
          <w:rFonts w:ascii="Verdana" w:hAnsi="Verdana" w:cs="Tahoma"/>
          <w:color w:val="000000"/>
          <w:sz w:val="17"/>
          <w:szCs w:val="17"/>
        </w:rPr>
        <w:t xml:space="preserve"> due to accessibility and environmental constraints. This maximum file size is a standard one for SharePoint portals in Shell. There’s no workaround that would allow uploading a bigger file. You need to encode video anew in a smaller size that meets requirements of Shell Tube. You can find out </w:t>
      </w:r>
      <w:hyperlink r:id="rId6" w:anchor="_Encoding_Videos" w:history="1">
        <w:r>
          <w:rPr>
            <w:rStyle w:val="Hyperlink"/>
            <w:rFonts w:cs="Tahoma"/>
            <w:sz w:val="17"/>
            <w:szCs w:val="17"/>
          </w:rPr>
          <w:t>here</w:t>
        </w:r>
      </w:hyperlink>
      <w:r>
        <w:rPr>
          <w:rFonts w:ascii="Verdana" w:hAnsi="Verdana" w:cs="Tahoma"/>
          <w:color w:val="000000"/>
          <w:sz w:val="17"/>
          <w:szCs w:val="17"/>
        </w:rPr>
        <w:t xml:space="preserve"> how to do it. </w:t>
      </w:r>
    </w:p>
    <w:p w:rsidR="00853B63" w:rsidRDefault="00853B63" w:rsidP="00853B63">
      <w:pPr>
        <w:pStyle w:val="NormalWeb"/>
        <w:rPr>
          <w:rFonts w:ascii="Verdana" w:hAnsi="Verdana" w:cs="Tahoma"/>
          <w:color w:val="000000"/>
          <w:sz w:val="17"/>
          <w:szCs w:val="17"/>
        </w:rPr>
      </w:pPr>
      <w:r>
        <w:rPr>
          <w:rFonts w:ascii="Verdana" w:hAnsi="Verdana" w:cs="Tahoma"/>
          <w:color w:val="000000"/>
          <w:sz w:val="17"/>
          <w:szCs w:val="17"/>
        </w:rPr>
        <w:t xml:space="preserve">*** MP4 video file as progressive download in that the </w:t>
      </w:r>
      <w:proofErr w:type="spellStart"/>
      <w:r>
        <w:rPr>
          <w:rFonts w:ascii="Verdana" w:hAnsi="Verdana" w:cs="Tahoma"/>
          <w:color w:val="000000"/>
          <w:sz w:val="17"/>
          <w:szCs w:val="17"/>
        </w:rPr>
        <w:t>moov</w:t>
      </w:r>
      <w:proofErr w:type="spellEnd"/>
      <w:r>
        <w:rPr>
          <w:rFonts w:ascii="Verdana" w:hAnsi="Verdana" w:cs="Tahoma"/>
          <w:color w:val="000000"/>
          <w:sz w:val="17"/>
          <w:szCs w:val="17"/>
        </w:rPr>
        <w:t xml:space="preserve"> atom needs to be located at the beginning of the file, or else the entire file will have to be downloaded before it begins playing. The </w:t>
      </w:r>
      <w:proofErr w:type="spellStart"/>
      <w:r>
        <w:rPr>
          <w:rFonts w:ascii="Verdana" w:hAnsi="Verdana" w:cs="Tahoma"/>
          <w:color w:val="000000"/>
          <w:sz w:val="17"/>
          <w:szCs w:val="17"/>
        </w:rPr>
        <w:t>moov</w:t>
      </w:r>
      <w:proofErr w:type="spellEnd"/>
      <w:r>
        <w:rPr>
          <w:rFonts w:ascii="Verdana" w:hAnsi="Verdana" w:cs="Tahoma"/>
          <w:color w:val="000000"/>
          <w:sz w:val="17"/>
          <w:szCs w:val="17"/>
        </w:rPr>
        <w:t xml:space="preserve"> atom is a part of the file that holds index information for the whole file. Any Video /DVD Converter new version add Flatten and add </w:t>
      </w:r>
      <w:proofErr w:type="spellStart"/>
      <w:r>
        <w:rPr>
          <w:rFonts w:ascii="Verdana" w:hAnsi="Verdana" w:cs="Tahoma"/>
          <w:color w:val="000000"/>
          <w:sz w:val="17"/>
          <w:szCs w:val="17"/>
        </w:rPr>
        <w:t>Faststart</w:t>
      </w:r>
      <w:proofErr w:type="spellEnd"/>
      <w:r>
        <w:rPr>
          <w:rFonts w:ascii="Verdana" w:hAnsi="Verdana" w:cs="Tahoma"/>
          <w:color w:val="000000"/>
          <w:sz w:val="17"/>
          <w:szCs w:val="17"/>
        </w:rPr>
        <w:t xml:space="preserve"> to MP4 file option to play back MP4 video in the stream way. With this function, the </w:t>
      </w:r>
      <w:proofErr w:type="spellStart"/>
      <w:r>
        <w:rPr>
          <w:rFonts w:ascii="Verdana" w:hAnsi="Verdana" w:cs="Tahoma"/>
          <w:color w:val="000000"/>
          <w:sz w:val="17"/>
          <w:szCs w:val="17"/>
        </w:rPr>
        <w:t>moov</w:t>
      </w:r>
      <w:proofErr w:type="spellEnd"/>
      <w:r>
        <w:rPr>
          <w:rFonts w:ascii="Verdana" w:hAnsi="Verdana" w:cs="Tahoma"/>
          <w:color w:val="000000"/>
          <w:sz w:val="17"/>
          <w:szCs w:val="17"/>
        </w:rPr>
        <w:t xml:space="preserve"> atom is located at the beginning of the file which can let the video begin playing before the entire video will to be downloaded</w:t>
      </w:r>
      <w:r>
        <w:rPr>
          <w:rFonts w:ascii="Arial" w:hAnsi="Arial" w:cs="Arial"/>
          <w:color w:val="000000"/>
          <w:sz w:val="17"/>
          <w:szCs w:val="17"/>
        </w:rPr>
        <w:t>​</w:t>
      </w:r>
    </w:p>
    <w:p w:rsidR="00853B63" w:rsidRDefault="00853B63" w:rsidP="00853B63">
      <w:r w:rsidRPr="00820F05">
        <w:rPr>
          <w:b/>
        </w:rPr>
        <w:t>Captions</w:t>
      </w:r>
      <w:r>
        <w:rPr>
          <w:b/>
        </w:rPr>
        <w:t xml:space="preserve"> (vtt file)</w:t>
      </w:r>
      <w:r w:rsidRPr="00820F05">
        <w:rPr>
          <w:b/>
        </w:rPr>
        <w:t>:</w:t>
      </w:r>
    </w:p>
    <w:p w:rsidR="00853B63" w:rsidRDefault="00853B63" w:rsidP="00853B6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videos</w:t>
      </w:r>
      <w:proofErr w:type="spellEnd"/>
      <w:r>
        <w:rPr>
          <w:sz w:val="20"/>
          <w:szCs w:val="20"/>
        </w:rPr>
        <w:t xml:space="preserve"> on Shell </w:t>
      </w:r>
      <w:proofErr w:type="spellStart"/>
      <w:r>
        <w:rPr>
          <w:sz w:val="20"/>
          <w:szCs w:val="20"/>
        </w:rPr>
        <w:t>websites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require</w:t>
      </w:r>
      <w:proofErr w:type="spellEnd"/>
      <w:r>
        <w:rPr>
          <w:sz w:val="20"/>
          <w:szCs w:val="20"/>
        </w:rPr>
        <w:t xml:space="preserve"> close captions. English captions are the standard for </w:t>
      </w:r>
      <w:proofErr w:type="spellStart"/>
      <w:r>
        <w:rPr>
          <w:sz w:val="20"/>
          <w:szCs w:val="20"/>
        </w:rPr>
        <w:t>corporate</w:t>
      </w:r>
      <w:proofErr w:type="spellEnd"/>
      <w:r>
        <w:rPr>
          <w:sz w:val="20"/>
          <w:szCs w:val="20"/>
        </w:rPr>
        <w:t xml:space="preserve"> or global initiatives.</w:t>
      </w:r>
    </w:p>
    <w:p w:rsidR="00853B63" w:rsidRDefault="00853B63" w:rsidP="00853B6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.vtt extension and </w:t>
      </w:r>
      <w:proofErr w:type="spellStart"/>
      <w:r>
        <w:rPr>
          <w:sz w:val="20"/>
          <w:szCs w:val="20"/>
        </w:rPr>
        <w:t>contain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caption</w:t>
      </w:r>
      <w:proofErr w:type="spellEnd"/>
      <w:r>
        <w:rPr>
          <w:sz w:val="20"/>
          <w:szCs w:val="20"/>
        </w:rPr>
        <w:t xml:space="preserve"> information </w:t>
      </w:r>
      <w:proofErr w:type="spellStart"/>
      <w:r>
        <w:rPr>
          <w:sz w:val="20"/>
          <w:szCs w:val="20"/>
        </w:rPr>
        <w:t>relating</w:t>
      </w:r>
      <w:proofErr w:type="spellEnd"/>
      <w:r>
        <w:rPr>
          <w:sz w:val="20"/>
          <w:szCs w:val="20"/>
        </w:rPr>
        <w:t xml:space="preserve"> to a </w:t>
      </w:r>
      <w:proofErr w:type="spellStart"/>
      <w:r>
        <w:rPr>
          <w:sz w:val="20"/>
          <w:szCs w:val="20"/>
        </w:rPr>
        <w:t>video</w:t>
      </w:r>
      <w:proofErr w:type="spellEnd"/>
      <w:r>
        <w:rPr>
          <w:sz w:val="20"/>
          <w:szCs w:val="20"/>
        </w:rPr>
        <w:t xml:space="preserve"> file – vtt file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</w:t>
      </w:r>
      <w:proofErr w:type="spellEnd"/>
      <w:r>
        <w:rPr>
          <w:sz w:val="20"/>
          <w:szCs w:val="20"/>
        </w:rPr>
        <w:t xml:space="preserve"> editor (</w:t>
      </w:r>
      <w:proofErr w:type="spellStart"/>
      <w:r>
        <w:rPr>
          <w:sz w:val="20"/>
          <w:szCs w:val="20"/>
        </w:rPr>
        <w:t>such</w:t>
      </w:r>
      <w:proofErr w:type="spellEnd"/>
      <w:r>
        <w:rPr>
          <w:sz w:val="20"/>
          <w:szCs w:val="20"/>
        </w:rPr>
        <w:t xml:space="preserve"> as Notepad) and </w:t>
      </w:r>
      <w:proofErr w:type="spellStart"/>
      <w:r>
        <w:rPr>
          <w:sz w:val="20"/>
          <w:szCs w:val="20"/>
        </w:rPr>
        <w:t>contain</w:t>
      </w:r>
      <w:proofErr w:type="spellEnd"/>
      <w:r>
        <w:rPr>
          <w:sz w:val="20"/>
          <w:szCs w:val="20"/>
        </w:rPr>
        <w:t xml:space="preserve"> time values (in ms)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specify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display.</w:t>
      </w:r>
    </w:p>
    <w:p w:rsidR="00853B63" w:rsidRDefault="00853B63" w:rsidP="00853B6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Naming</w:t>
      </w:r>
      <w:proofErr w:type="spellEnd"/>
      <w:r>
        <w:rPr>
          <w:sz w:val="20"/>
          <w:szCs w:val="20"/>
        </w:rPr>
        <w:t xml:space="preserve"> convention for vtt file: Do not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white </w:t>
      </w:r>
      <w:proofErr w:type="spellStart"/>
      <w:r>
        <w:rPr>
          <w:sz w:val="20"/>
          <w:szCs w:val="20"/>
        </w:rPr>
        <w:t>spaces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special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characters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filename</w:t>
      </w:r>
      <w:proofErr w:type="spellEnd"/>
      <w:r>
        <w:rPr>
          <w:sz w:val="20"/>
          <w:szCs w:val="20"/>
        </w:rPr>
        <w:t xml:space="preserve">. Use </w:t>
      </w:r>
      <w:proofErr w:type="spellStart"/>
      <w:r>
        <w:rPr>
          <w:sz w:val="20"/>
          <w:szCs w:val="20"/>
        </w:rPr>
        <w:t>underscores</w:t>
      </w:r>
      <w:proofErr w:type="spellEnd"/>
      <w:r>
        <w:rPr>
          <w:sz w:val="20"/>
          <w:szCs w:val="20"/>
        </w:rPr>
        <w:t xml:space="preserve"> if </w:t>
      </w:r>
      <w:proofErr w:type="spellStart"/>
      <w:r>
        <w:rPr>
          <w:sz w:val="20"/>
          <w:szCs w:val="20"/>
        </w:rPr>
        <w:t>needed</w:t>
      </w:r>
      <w:proofErr w:type="spellEnd"/>
      <w:r>
        <w:rPr>
          <w:sz w:val="20"/>
          <w:szCs w:val="20"/>
        </w:rPr>
        <w:t>.</w:t>
      </w:r>
    </w:p>
    <w:p w:rsidR="00853B63" w:rsidRDefault="00853B63" w:rsidP="00853B63">
      <w:pPr>
        <w:rPr>
          <w:b/>
        </w:rPr>
      </w:pPr>
      <w:proofErr w:type="spellStart"/>
      <w:r w:rsidRPr="002343AD">
        <w:rPr>
          <w:b/>
        </w:rPr>
        <w:t>Accessibility</w:t>
      </w:r>
      <w:proofErr w:type="spellEnd"/>
      <w:r w:rsidRPr="002343AD">
        <w:rPr>
          <w:b/>
        </w:rPr>
        <w:t xml:space="preserve"> </w:t>
      </w:r>
      <w:proofErr w:type="spellStart"/>
      <w:r w:rsidRPr="002343AD">
        <w:rPr>
          <w:b/>
        </w:rPr>
        <w:t>transcript</w:t>
      </w:r>
      <w:proofErr w:type="spellEnd"/>
      <w:r>
        <w:rPr>
          <w:b/>
        </w:rPr>
        <w:t>:</w:t>
      </w:r>
    </w:p>
    <w:p w:rsidR="00853B63" w:rsidRPr="00717A46" w:rsidRDefault="00853B63" w:rsidP="00853B63">
      <w:pPr>
        <w:rPr>
          <w:sz w:val="20"/>
          <w:szCs w:val="20"/>
        </w:rPr>
      </w:pPr>
      <w:r w:rsidRPr="00717A46">
        <w:rPr>
          <w:sz w:val="20"/>
          <w:szCs w:val="20"/>
        </w:rPr>
        <w:t xml:space="preserve">All </w:t>
      </w:r>
      <w:proofErr w:type="spellStart"/>
      <w:r w:rsidRPr="00717A46">
        <w:rPr>
          <w:sz w:val="20"/>
          <w:szCs w:val="20"/>
        </w:rPr>
        <w:t>video’s</w:t>
      </w:r>
      <w:proofErr w:type="spellEnd"/>
      <w:r w:rsidRPr="00717A46">
        <w:rPr>
          <w:sz w:val="20"/>
          <w:szCs w:val="20"/>
        </w:rPr>
        <w:t xml:space="preserve"> (no exceptions) must </w:t>
      </w:r>
      <w:proofErr w:type="spellStart"/>
      <w:r w:rsidRPr="00717A46">
        <w:rPr>
          <w:sz w:val="20"/>
          <w:szCs w:val="20"/>
        </w:rPr>
        <w:t>be</w:t>
      </w:r>
      <w:proofErr w:type="spellEnd"/>
      <w:r w:rsidRPr="00717A46">
        <w:rPr>
          <w:sz w:val="20"/>
          <w:szCs w:val="20"/>
        </w:rPr>
        <w:t xml:space="preserve"> </w:t>
      </w:r>
      <w:proofErr w:type="spellStart"/>
      <w:r w:rsidRPr="00717A46">
        <w:rPr>
          <w:sz w:val="20"/>
          <w:szCs w:val="20"/>
        </w:rPr>
        <w:t>accompanied</w:t>
      </w:r>
      <w:proofErr w:type="spellEnd"/>
      <w:r w:rsidRPr="00717A46">
        <w:rPr>
          <w:sz w:val="20"/>
          <w:szCs w:val="20"/>
        </w:rPr>
        <w:t xml:space="preserve"> by an </w:t>
      </w:r>
      <w:proofErr w:type="spellStart"/>
      <w:r w:rsidRPr="00717A46">
        <w:rPr>
          <w:sz w:val="20"/>
          <w:szCs w:val="20"/>
        </w:rPr>
        <w:t>accessibility</w:t>
      </w:r>
      <w:proofErr w:type="spellEnd"/>
      <w:r w:rsidRPr="00717A46">
        <w:rPr>
          <w:sz w:val="20"/>
          <w:szCs w:val="20"/>
        </w:rPr>
        <w:t xml:space="preserve"> </w:t>
      </w:r>
      <w:proofErr w:type="spellStart"/>
      <w:r w:rsidRPr="00717A46">
        <w:rPr>
          <w:sz w:val="20"/>
          <w:szCs w:val="20"/>
        </w:rPr>
        <w:t>transcript</w:t>
      </w:r>
      <w:proofErr w:type="spellEnd"/>
      <w:r w:rsidRPr="00717A46">
        <w:rPr>
          <w:sz w:val="20"/>
          <w:szCs w:val="20"/>
        </w:rPr>
        <w:t xml:space="preserve">. Format </w:t>
      </w:r>
      <w:proofErr w:type="spellStart"/>
      <w:r w:rsidRPr="00717A46">
        <w:rPr>
          <w:sz w:val="20"/>
          <w:szCs w:val="20"/>
        </w:rPr>
        <w:t>text</w:t>
      </w:r>
      <w:proofErr w:type="spellEnd"/>
      <w:r w:rsidRPr="00717A46">
        <w:rPr>
          <w:sz w:val="20"/>
          <w:szCs w:val="20"/>
        </w:rPr>
        <w:t xml:space="preserve"> file.</w:t>
      </w:r>
    </w:p>
    <w:p w:rsidR="00E042EE" w:rsidRDefault="00E042EE"/>
    <w:sectPr w:rsidR="00E042EE" w:rsidSect="00A52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DA0"/>
    <w:multiLevelType w:val="hybridMultilevel"/>
    <w:tmpl w:val="522E16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5DAD"/>
    <w:multiLevelType w:val="hybridMultilevel"/>
    <w:tmpl w:val="DC009B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63"/>
    <w:rsid w:val="00853B63"/>
    <w:rsid w:val="00E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63"/>
    <w:rPr>
      <w:rFonts w:eastAsiaTheme="minorEastAsia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B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63"/>
    <w:rPr>
      <w:rFonts w:eastAsiaTheme="minorEastAsia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B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w.shell.com/help/shell_tube/video_audio_hel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>Shell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Laura SCAN-ERP/E</dc:creator>
  <cp:lastModifiedBy>Bryson, Laura SCAN-ERP/E</cp:lastModifiedBy>
  <cp:revision>1</cp:revision>
  <dcterms:created xsi:type="dcterms:W3CDTF">2016-07-27T18:07:00Z</dcterms:created>
  <dcterms:modified xsi:type="dcterms:W3CDTF">2016-07-27T18:08:00Z</dcterms:modified>
</cp:coreProperties>
</file>